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6CBE9" w14:textId="77777777" w:rsidR="00412EBB" w:rsidRDefault="00412EBB">
      <w:pPr>
        <w:rPr>
          <w:sz w:val="24"/>
        </w:rPr>
      </w:pPr>
      <w:bookmarkStart w:id="0" w:name="_GoBack"/>
      <w:bookmarkEnd w:id="0"/>
    </w:p>
    <w:p w14:paraId="281FEA5C" w14:textId="09E82C85" w:rsidR="00304B60" w:rsidRDefault="00304B60">
      <w:pPr>
        <w:rPr>
          <w:sz w:val="24"/>
        </w:rPr>
      </w:pPr>
      <w:r>
        <w:rPr>
          <w:sz w:val="24"/>
        </w:rPr>
        <w:t xml:space="preserve">Herrn </w:t>
      </w:r>
      <w:r w:rsidR="00965DC8">
        <w:rPr>
          <w:sz w:val="24"/>
        </w:rPr>
        <w:t xml:space="preserve">Peter Muster </w:t>
      </w:r>
      <w:r w:rsidR="005573F4">
        <w:rPr>
          <w:sz w:val="24"/>
        </w:rPr>
        <w:br/>
        <w:t>Schuppenstrasse 6</w:t>
      </w:r>
      <w:r w:rsidR="005573F4">
        <w:rPr>
          <w:sz w:val="24"/>
        </w:rPr>
        <w:br/>
        <w:t>9999 Ni</w:t>
      </w:r>
      <w:r>
        <w:rPr>
          <w:sz w:val="24"/>
        </w:rPr>
        <w:t>rgendwo</w:t>
      </w:r>
    </w:p>
    <w:p w14:paraId="70B2A08A" w14:textId="07F9203E" w:rsidR="00304B60" w:rsidRDefault="00304B60">
      <w:pPr>
        <w:rPr>
          <w:sz w:val="24"/>
        </w:rPr>
      </w:pPr>
    </w:p>
    <w:p w14:paraId="7B56AFFB" w14:textId="730B94F4" w:rsidR="00304B60" w:rsidRDefault="00304B60">
      <w:pPr>
        <w:rPr>
          <w:sz w:val="24"/>
        </w:rPr>
      </w:pPr>
    </w:p>
    <w:p w14:paraId="1E5E4A0E" w14:textId="16B8FCF2" w:rsidR="00304B60" w:rsidRDefault="00F505C8">
      <w:pPr>
        <w:rPr>
          <w:sz w:val="24"/>
        </w:rPr>
      </w:pPr>
      <w:r>
        <w:rPr>
          <w:sz w:val="24"/>
        </w:rPr>
        <w:t>Watt, 2</w:t>
      </w:r>
      <w:r w:rsidR="000B56A0">
        <w:rPr>
          <w:sz w:val="24"/>
        </w:rPr>
        <w:t>5</w:t>
      </w:r>
      <w:r>
        <w:rPr>
          <w:sz w:val="24"/>
        </w:rPr>
        <w:t xml:space="preserve">. </w:t>
      </w:r>
      <w:r w:rsidR="000B56A0">
        <w:rPr>
          <w:sz w:val="24"/>
        </w:rPr>
        <w:t xml:space="preserve">Februar </w:t>
      </w:r>
      <w:r>
        <w:rPr>
          <w:sz w:val="24"/>
        </w:rPr>
        <w:t>202</w:t>
      </w:r>
      <w:r w:rsidR="000B56A0">
        <w:rPr>
          <w:sz w:val="24"/>
        </w:rPr>
        <w:t>1</w:t>
      </w:r>
    </w:p>
    <w:p w14:paraId="7410F392" w14:textId="41411528" w:rsidR="00ED1906" w:rsidRDefault="00ED1906">
      <w:pPr>
        <w:rPr>
          <w:sz w:val="24"/>
        </w:rPr>
      </w:pPr>
    </w:p>
    <w:p w14:paraId="6C5AB9E1" w14:textId="31140D09" w:rsidR="00ED1906" w:rsidRPr="00ED1906" w:rsidRDefault="005E1CA8">
      <w:pPr>
        <w:rPr>
          <w:b/>
          <w:sz w:val="28"/>
          <w:u w:val="single"/>
        </w:rPr>
      </w:pPr>
      <w:r>
        <w:rPr>
          <w:sz w:val="28"/>
        </w:rPr>
        <w:t xml:space="preserve">Abstimmungsvorlagen </w:t>
      </w:r>
      <w:r w:rsidR="00ED1906" w:rsidRPr="00ED1906">
        <w:rPr>
          <w:sz w:val="28"/>
        </w:rPr>
        <w:t xml:space="preserve">zur 32. </w:t>
      </w:r>
      <w:r w:rsidR="00ED1906">
        <w:rPr>
          <w:sz w:val="28"/>
        </w:rPr>
        <w:t>o</w:t>
      </w:r>
      <w:r w:rsidR="00ED1906" w:rsidRPr="00ED1906">
        <w:rPr>
          <w:sz w:val="28"/>
        </w:rPr>
        <w:t>rdentlichen Eigentümerversammlung Ihrer</w:t>
      </w:r>
      <w:r w:rsidR="00ED1906" w:rsidRPr="00ED1906">
        <w:rPr>
          <w:sz w:val="28"/>
        </w:rPr>
        <w:br/>
      </w:r>
      <w:r w:rsidR="00ED1906" w:rsidRPr="00ED1906">
        <w:rPr>
          <w:b/>
          <w:sz w:val="28"/>
          <w:u w:val="single"/>
        </w:rPr>
        <w:t>Stockwerkeigentümergemeinscha</w:t>
      </w:r>
      <w:r w:rsidR="005844F4">
        <w:rPr>
          <w:b/>
          <w:sz w:val="28"/>
          <w:u w:val="single"/>
        </w:rPr>
        <w:t>f</w:t>
      </w:r>
      <w:r w:rsidR="00ED1906" w:rsidRPr="00ED1906">
        <w:rPr>
          <w:b/>
          <w:sz w:val="28"/>
          <w:u w:val="single"/>
        </w:rPr>
        <w:t>t «S</w:t>
      </w:r>
      <w:r w:rsidR="005573F4">
        <w:rPr>
          <w:b/>
          <w:sz w:val="28"/>
          <w:u w:val="single"/>
        </w:rPr>
        <w:t>chuppenstrasse 6, 9999 Nirgendwo</w:t>
      </w:r>
      <w:r w:rsidR="00ED1906" w:rsidRPr="00ED1906">
        <w:rPr>
          <w:b/>
          <w:sz w:val="28"/>
          <w:u w:val="single"/>
        </w:rPr>
        <w:t>»</w:t>
      </w:r>
    </w:p>
    <w:p w14:paraId="18415953" w14:textId="77777777" w:rsidR="00ED1906" w:rsidRPr="003605FC" w:rsidRDefault="00ED1906"/>
    <w:p w14:paraId="4DE0B8B3" w14:textId="426B792D" w:rsidR="00ED1906" w:rsidRPr="003605FC" w:rsidRDefault="00ED1906">
      <w:r w:rsidRPr="003605FC">
        <w:t xml:space="preserve">Sehr geehrter Herr </w:t>
      </w:r>
      <w:r w:rsidR="00965DC8" w:rsidRPr="003605FC">
        <w:t>Muster</w:t>
      </w:r>
    </w:p>
    <w:p w14:paraId="63875B9A" w14:textId="1A0BFD98" w:rsidR="00ED1906" w:rsidRPr="003605FC" w:rsidRDefault="006A3185">
      <w:r w:rsidRPr="003605FC">
        <w:t>Wie vor kurzem angekündigt, findet anstelle einer Eigentümerversammlung die</w:t>
      </w:r>
      <w:r w:rsidR="00E679A7" w:rsidRPr="003605FC">
        <w:t xml:space="preserve"> diesjährige Abhandlung der Traktanden in Form einer schriftlichen Abstimmung statt.</w:t>
      </w:r>
      <w:r w:rsidR="00841D1D" w:rsidRPr="003605FC">
        <w:t xml:space="preserve"> Dies</w:t>
      </w:r>
      <w:r w:rsidR="000130FC" w:rsidRPr="003605FC">
        <w:t xml:space="preserve"> basierend auf A</w:t>
      </w:r>
      <w:r w:rsidR="00841D1D" w:rsidRPr="003605FC">
        <w:t>rt. 27 der Covid19</w:t>
      </w:r>
      <w:r w:rsidR="007300DB">
        <w:t>-</w:t>
      </w:r>
      <w:r w:rsidR="000172B1" w:rsidRPr="003605FC">
        <w:t>Verordnung-3</w:t>
      </w:r>
      <w:r w:rsidR="00E37EB7" w:rsidRPr="003605FC">
        <w:t>, welche bis 31.12.2021 verlängert wurde.</w:t>
      </w:r>
    </w:p>
    <w:p w14:paraId="3D6D6FFA" w14:textId="13AC4ECF" w:rsidR="00E37EB7" w:rsidRPr="003605FC" w:rsidRDefault="000130FC">
      <w:r w:rsidRPr="003605FC">
        <w:t xml:space="preserve">Sie erhalten heute </w:t>
      </w:r>
      <w:r w:rsidR="00BC799E" w:rsidRPr="003605FC">
        <w:t>die Traktanden mit den dazugehörigen Unterlagen (Abrechnung 2020 mit Revisorenbericht, Budget 202</w:t>
      </w:r>
      <w:r w:rsidR="000C3457" w:rsidRPr="003605FC">
        <w:t>1) sowie die weiteren Geschäfte, über welche auf schriftlichem Weg abgestimmt werden soll. Wir bitten Sie, die Unterlagen entsprechend zu studieren</w:t>
      </w:r>
      <w:r w:rsidR="00A0026F" w:rsidRPr="003605FC">
        <w:t>.</w:t>
      </w:r>
    </w:p>
    <w:p w14:paraId="53C652A9" w14:textId="36B629AC" w:rsidR="001F5317" w:rsidRPr="003605FC" w:rsidRDefault="00A0026F">
      <w:r w:rsidRPr="003605FC">
        <w:t xml:space="preserve">Beiliegende Traktandenliste wollen Sie </w:t>
      </w:r>
      <w:r w:rsidR="00700F24" w:rsidRPr="003605FC">
        <w:t xml:space="preserve">bitte </w:t>
      </w:r>
      <w:r w:rsidRPr="003605FC">
        <w:t xml:space="preserve">als </w:t>
      </w:r>
      <w:r w:rsidR="005F3B47" w:rsidRPr="003605FC">
        <w:t>Abstimmungsformular</w:t>
      </w:r>
      <w:r w:rsidR="009E728F" w:rsidRPr="003605FC">
        <w:t xml:space="preserve"> </w:t>
      </w:r>
      <w:r w:rsidR="00700F24" w:rsidRPr="003605FC">
        <w:t xml:space="preserve">verwenden. Dieses ist danach von den bevollmächtigten Eigentümern handschriftlich zu unterzeichnen und uns </w:t>
      </w:r>
      <w:r w:rsidR="00AC363F" w:rsidRPr="003605FC">
        <w:t xml:space="preserve">im Original zuzustellen, und </w:t>
      </w:r>
      <w:r w:rsidR="009E728F" w:rsidRPr="003605FC">
        <w:t xml:space="preserve">zwar so, dass dieses bei uns bis </w:t>
      </w:r>
      <w:r w:rsidR="00ED1906" w:rsidRPr="003605FC">
        <w:rPr>
          <w:b/>
        </w:rPr>
        <w:t xml:space="preserve">16. März </w:t>
      </w:r>
      <w:r w:rsidR="008054E1" w:rsidRPr="003605FC">
        <w:rPr>
          <w:b/>
        </w:rPr>
        <w:t>202</w:t>
      </w:r>
      <w:r w:rsidR="002C74B8" w:rsidRPr="003605FC">
        <w:rPr>
          <w:b/>
        </w:rPr>
        <w:t>1</w:t>
      </w:r>
      <w:r w:rsidR="00ED1906" w:rsidRPr="003605FC">
        <w:rPr>
          <w:b/>
        </w:rPr>
        <w:t xml:space="preserve">, </w:t>
      </w:r>
      <w:r w:rsidR="001F5317" w:rsidRPr="003605FC">
        <w:rPr>
          <w:b/>
        </w:rPr>
        <w:t xml:space="preserve">16:00 Uhr </w:t>
      </w:r>
      <w:r w:rsidR="001F5317" w:rsidRPr="003605FC">
        <w:t xml:space="preserve">vorliegt. </w:t>
      </w:r>
      <w:r w:rsidR="009C1000" w:rsidRPr="003605FC">
        <w:t>Nachträglich eingereichte Abstimmungsformulare können nicht berücksichtigt werden, ebenso ist die elektronische Zustellung (per E-Mail) nicht zugelassen.</w:t>
      </w:r>
    </w:p>
    <w:p w14:paraId="763B0B04" w14:textId="175D82EF" w:rsidR="001F5317" w:rsidRPr="003605FC" w:rsidRDefault="001E7E7B">
      <w:r w:rsidRPr="003605FC">
        <w:t xml:space="preserve">Beachten Sie, dass </w:t>
      </w:r>
      <w:r w:rsidR="00AB44FA" w:rsidRPr="003605FC">
        <w:t xml:space="preserve">Traktanden, welche weder mit JA noch mit NEIN beantwortet werden, bei der Ermittlung für das einfache Mehr </w:t>
      </w:r>
      <w:r w:rsidR="00D505F0" w:rsidRPr="003605FC">
        <w:t>in der Berechnung der Zustimmung wie ein NEIN gehandhabt werden muss. Aufgrund der eingegangenen Abstimmungsformulare werden wir Ihnen dann das Protokoll mit den Abstimmungsergebnissen zustellen.</w:t>
      </w:r>
    </w:p>
    <w:p w14:paraId="1004A263" w14:textId="201A66EB" w:rsidR="005F0F23" w:rsidRPr="003605FC" w:rsidRDefault="00295C79">
      <w:r w:rsidRPr="003605FC">
        <w:t xml:space="preserve">Für Fragen zum Vorgehen finden Sie auf unserer Website </w:t>
      </w:r>
      <w:hyperlink r:id="rId10" w:history="1">
        <w:r w:rsidRPr="003605FC">
          <w:rPr>
            <w:rStyle w:val="Hyperlink"/>
          </w:rPr>
          <w:t>www.muster-immobilien.xy</w:t>
        </w:r>
      </w:hyperlink>
      <w:r w:rsidRPr="003605FC">
        <w:t xml:space="preserve"> </w:t>
      </w:r>
      <w:r w:rsidR="001E7E7B" w:rsidRPr="003605FC">
        <w:t xml:space="preserve">weitere Informationen. </w:t>
      </w:r>
      <w:r w:rsidR="00D55771" w:rsidRPr="003605FC">
        <w:t xml:space="preserve">Für Fragen zu den einzelnen Traktanden stehen wir Ihnen wie üblich zur Verfügung. </w:t>
      </w:r>
      <w:r w:rsidR="00D703AD" w:rsidRPr="003605FC">
        <w:t>Nun wünschen wir Ihnen weiterhin alles Gute und gute Gesundheit.</w:t>
      </w:r>
    </w:p>
    <w:p w14:paraId="764D39F6" w14:textId="33EF10F0" w:rsidR="00ED1906" w:rsidRPr="003605FC" w:rsidRDefault="00ED1906">
      <w:r w:rsidRPr="003605FC">
        <w:t>Freundliche Grüsse</w:t>
      </w:r>
      <w:r w:rsidRPr="003605FC">
        <w:br/>
        <w:t>Muster Immobilien AG</w:t>
      </w:r>
    </w:p>
    <w:p w14:paraId="209E6803" w14:textId="4D5B323B" w:rsidR="00304B60" w:rsidRPr="003605FC" w:rsidRDefault="00304B60">
      <w:pPr>
        <w:rPr>
          <w:b/>
        </w:rPr>
      </w:pPr>
    </w:p>
    <w:p w14:paraId="06CC288F" w14:textId="77777777" w:rsidR="00FE5129" w:rsidRDefault="00FE5129">
      <w:pPr>
        <w:rPr>
          <w:b/>
          <w:sz w:val="24"/>
        </w:rPr>
      </w:pPr>
    </w:p>
    <w:p w14:paraId="0B67CE6E" w14:textId="77777777" w:rsidR="003B1A75" w:rsidRDefault="003B1A75">
      <w:pPr>
        <w:rPr>
          <w:b/>
          <w:sz w:val="24"/>
        </w:rPr>
      </w:pPr>
    </w:p>
    <w:p w14:paraId="4F9A1859" w14:textId="77777777" w:rsidR="00AF447A" w:rsidRPr="00AF447A" w:rsidRDefault="00AC0F08" w:rsidP="00AF447A">
      <w:pPr>
        <w:rPr>
          <w:b/>
          <w:sz w:val="24"/>
          <w:u w:val="single"/>
        </w:rPr>
      </w:pPr>
      <w:r w:rsidRPr="00AC0F08">
        <w:rPr>
          <w:b/>
          <w:sz w:val="24"/>
        </w:rPr>
        <w:lastRenderedPageBreak/>
        <w:t xml:space="preserve">Traktandenliste </w:t>
      </w:r>
      <w:r w:rsidR="003B1A75">
        <w:rPr>
          <w:b/>
          <w:sz w:val="24"/>
        </w:rPr>
        <w:t xml:space="preserve">und Abstimmungsformular </w:t>
      </w:r>
      <w:r w:rsidRPr="00AC0F08">
        <w:rPr>
          <w:b/>
          <w:sz w:val="24"/>
        </w:rPr>
        <w:t xml:space="preserve">der Eigentümergemeinschaft </w:t>
      </w:r>
      <w:r w:rsidR="003B1A75">
        <w:rPr>
          <w:b/>
          <w:sz w:val="24"/>
        </w:rPr>
        <w:br/>
      </w:r>
      <w:r w:rsidRPr="00AF447A">
        <w:rPr>
          <w:b/>
          <w:sz w:val="24"/>
          <w:u w:val="single"/>
        </w:rPr>
        <w:t>«Schuppenstr. 6, 9999 Nirgendwo»</w:t>
      </w:r>
      <w:r w:rsidR="00AF447A" w:rsidRPr="00AF447A">
        <w:rPr>
          <w:b/>
          <w:sz w:val="24"/>
          <w:u w:val="single"/>
        </w:rPr>
        <w:t xml:space="preserve">, </w:t>
      </w:r>
      <w:r w:rsidRPr="00AF447A">
        <w:rPr>
          <w:b/>
          <w:sz w:val="24"/>
          <w:u w:val="single"/>
        </w:rPr>
        <w:t>zur</w:t>
      </w:r>
      <w:r w:rsidR="00956AC2" w:rsidRPr="00AF447A">
        <w:rPr>
          <w:b/>
          <w:sz w:val="24"/>
          <w:u w:val="single"/>
        </w:rPr>
        <w:t xml:space="preserve"> 3</w:t>
      </w:r>
      <w:r w:rsidRPr="00AF447A">
        <w:rPr>
          <w:b/>
          <w:sz w:val="24"/>
          <w:u w:val="single"/>
        </w:rPr>
        <w:t xml:space="preserve">2. </w:t>
      </w:r>
      <w:r w:rsidR="00DF2051" w:rsidRPr="00AF447A">
        <w:rPr>
          <w:b/>
          <w:sz w:val="24"/>
          <w:u w:val="single"/>
        </w:rPr>
        <w:t>o</w:t>
      </w:r>
      <w:r w:rsidRPr="00AF447A">
        <w:rPr>
          <w:b/>
          <w:sz w:val="24"/>
          <w:u w:val="single"/>
        </w:rPr>
        <w:t>rdentlich</w:t>
      </w:r>
      <w:r w:rsidR="00304B60" w:rsidRPr="00AF447A">
        <w:rPr>
          <w:b/>
          <w:sz w:val="24"/>
          <w:u w:val="single"/>
        </w:rPr>
        <w:t xml:space="preserve">en </w:t>
      </w:r>
      <w:r w:rsidR="00DF2051" w:rsidRPr="00AF447A">
        <w:rPr>
          <w:b/>
          <w:sz w:val="24"/>
          <w:u w:val="single"/>
        </w:rPr>
        <w:t>Eigentümer-</w:t>
      </w:r>
      <w:r w:rsidR="00304B60" w:rsidRPr="00AF447A">
        <w:rPr>
          <w:b/>
          <w:sz w:val="24"/>
          <w:u w:val="single"/>
        </w:rPr>
        <w:t xml:space="preserve">Versammlung </w:t>
      </w:r>
      <w:r w:rsidR="00AF447A" w:rsidRPr="00AF447A">
        <w:rPr>
          <w:b/>
          <w:sz w:val="24"/>
          <w:u w:val="single"/>
        </w:rPr>
        <w:t>2021</w:t>
      </w:r>
    </w:p>
    <w:p w14:paraId="349A7710" w14:textId="77777777" w:rsidR="002374E4" w:rsidRPr="005F29CA" w:rsidRDefault="002374E4" w:rsidP="002374E4">
      <w:pPr>
        <w:spacing w:before="120" w:after="120" w:line="240" w:lineRule="auto"/>
        <w:rPr>
          <w:i/>
          <w:sz w:val="20"/>
          <w:szCs w:val="20"/>
        </w:rPr>
      </w:pPr>
      <w:r w:rsidRPr="005F29CA">
        <w:rPr>
          <w:i/>
          <w:sz w:val="20"/>
          <w:szCs w:val="20"/>
        </w:rPr>
        <w:t>Wenn nichts anderes erwähn</w:t>
      </w:r>
      <w:r>
        <w:rPr>
          <w:i/>
          <w:sz w:val="20"/>
          <w:szCs w:val="20"/>
        </w:rPr>
        <w:t>t</w:t>
      </w:r>
      <w:r w:rsidRPr="005F29CA">
        <w:rPr>
          <w:i/>
          <w:sz w:val="20"/>
          <w:szCs w:val="20"/>
        </w:rPr>
        <w:t xml:space="preserve">, werden die einzelnen Anträge </w:t>
      </w:r>
      <w:r>
        <w:rPr>
          <w:i/>
          <w:sz w:val="20"/>
          <w:szCs w:val="20"/>
        </w:rPr>
        <w:t xml:space="preserve">auf der Basis des </w:t>
      </w:r>
      <w:r w:rsidRPr="005F29CA">
        <w:rPr>
          <w:i/>
          <w:sz w:val="20"/>
          <w:szCs w:val="20"/>
        </w:rPr>
        <w:t>einfachen Mehr</w:t>
      </w:r>
      <w:r>
        <w:rPr>
          <w:i/>
          <w:sz w:val="20"/>
          <w:szCs w:val="20"/>
        </w:rPr>
        <w:t>s</w:t>
      </w:r>
      <w:r w:rsidRPr="005F29CA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der eingegangenen Stimmzettel </w:t>
      </w:r>
      <w:r w:rsidRPr="005F29CA">
        <w:rPr>
          <w:i/>
          <w:sz w:val="20"/>
          <w:szCs w:val="20"/>
        </w:rPr>
        <w:t>abgestimmt.</w:t>
      </w:r>
    </w:p>
    <w:p w14:paraId="20626094" w14:textId="33FD3912" w:rsidR="00AC0F08" w:rsidRPr="00D06D00" w:rsidRDefault="00AC0F08" w:rsidP="001558AC">
      <w:pPr>
        <w:pStyle w:val="Listenabsatz"/>
        <w:numPr>
          <w:ilvl w:val="0"/>
          <w:numId w:val="1"/>
        </w:numPr>
        <w:spacing w:before="120" w:after="120" w:line="360" w:lineRule="auto"/>
      </w:pPr>
      <w:r w:rsidRPr="00D06D00">
        <w:t xml:space="preserve">Genehmigung Protokoll vom 12. März </w:t>
      </w:r>
      <w:r w:rsidR="00DA259C" w:rsidRPr="00D06D00">
        <w:t>20</w:t>
      </w:r>
      <w:r w:rsidR="00282A28" w:rsidRPr="00D06D00">
        <w:t>20</w:t>
      </w:r>
      <w:r w:rsidR="001A39BB" w:rsidRPr="00D06D00">
        <w:t xml:space="preserve"> (versandt am 19. März 2020)</w:t>
      </w:r>
      <w:r w:rsidR="001901B0" w:rsidRPr="00D06D00">
        <w:t>:</w:t>
      </w:r>
      <w:r w:rsidR="001901B0" w:rsidRPr="00D06D00">
        <w:br/>
        <w:t xml:space="preserve">Ich/Wir </w:t>
      </w:r>
      <w:r w:rsidR="00A83299" w:rsidRPr="00D06D00">
        <w:t>genehmigen das Protokoll vom 12. März 2020:</w:t>
      </w:r>
      <w:r w:rsidR="00A83299" w:rsidRPr="00D06D00">
        <w:tab/>
      </w:r>
      <w:r w:rsidR="00371CD0" w:rsidRPr="00D06D00">
        <w:tab/>
      </w:r>
      <w:r w:rsidR="00E85F62">
        <w:tab/>
      </w:r>
      <w:r w:rsidR="00A83299" w:rsidRPr="00D06D00">
        <w:t>O JA</w:t>
      </w:r>
      <w:r w:rsidR="00A83299" w:rsidRPr="00D06D00">
        <w:tab/>
        <w:t>O NEIN</w:t>
      </w:r>
      <w:r w:rsidR="006E789F" w:rsidRPr="00D06D00">
        <w:br/>
      </w:r>
    </w:p>
    <w:p w14:paraId="231F5416" w14:textId="0B89AB3D" w:rsidR="00AF3816" w:rsidRPr="00D06D00" w:rsidRDefault="00AC0F08" w:rsidP="001558AC">
      <w:pPr>
        <w:pStyle w:val="Listenabsatz"/>
        <w:numPr>
          <w:ilvl w:val="0"/>
          <w:numId w:val="1"/>
        </w:numPr>
        <w:spacing w:before="120" w:after="120" w:line="360" w:lineRule="auto"/>
      </w:pPr>
      <w:r w:rsidRPr="00D06D00">
        <w:t>Abnahme der Jahresabrechnung 20</w:t>
      </w:r>
      <w:r w:rsidR="00282A28" w:rsidRPr="00D06D00">
        <w:t>20</w:t>
      </w:r>
      <w:r w:rsidRPr="00D06D00">
        <w:t xml:space="preserve"> und </w:t>
      </w:r>
      <w:proofErr w:type="spellStart"/>
      <w:r w:rsidRPr="00D06D00">
        <w:t>Décharge</w:t>
      </w:r>
      <w:r w:rsidR="00A1254D" w:rsidRPr="00D06D00">
        <w:t>n</w:t>
      </w:r>
      <w:r w:rsidRPr="00D06D00">
        <w:t>erteilung</w:t>
      </w:r>
      <w:proofErr w:type="spellEnd"/>
      <w:r w:rsidRPr="00D06D00">
        <w:t xml:space="preserve"> an die Verwaltung</w:t>
      </w:r>
      <w:r w:rsidR="006E789F" w:rsidRPr="00D06D00">
        <w:t>:</w:t>
      </w:r>
      <w:r w:rsidR="00B04FA5" w:rsidRPr="00D06D00">
        <w:br/>
        <w:t>Ich/Wir genehmigen die Jahresabrechnung 2020:</w:t>
      </w:r>
      <w:r w:rsidR="00B04FA5" w:rsidRPr="00D06D00">
        <w:tab/>
      </w:r>
      <w:r w:rsidR="001A4170" w:rsidRPr="00D06D00">
        <w:tab/>
      </w:r>
      <w:r w:rsidR="00A644CD" w:rsidRPr="00D06D00">
        <w:tab/>
      </w:r>
      <w:r w:rsidR="00E85F62">
        <w:tab/>
      </w:r>
      <w:r w:rsidR="00B04FA5" w:rsidRPr="00D06D00">
        <w:t>O JA</w:t>
      </w:r>
      <w:r w:rsidR="00B04FA5" w:rsidRPr="00D06D00">
        <w:tab/>
        <w:t>O NEIN</w:t>
      </w:r>
      <w:r w:rsidR="00B04FA5" w:rsidRPr="00D06D00">
        <w:br/>
        <w:t xml:space="preserve">Ich/Wir erteilen der Verwaltung </w:t>
      </w:r>
      <w:r w:rsidR="00A7269A" w:rsidRPr="00D06D00">
        <w:t>per 31.12.2020</w:t>
      </w:r>
      <w:r w:rsidR="00B04FA5" w:rsidRPr="00D06D00">
        <w:t xml:space="preserve"> </w:t>
      </w:r>
      <w:r w:rsidR="001A4170" w:rsidRPr="00D06D00">
        <w:t>die Décharge:</w:t>
      </w:r>
      <w:r w:rsidR="00371CD0" w:rsidRPr="00D06D00">
        <w:tab/>
      </w:r>
      <w:r w:rsidR="00E85F62">
        <w:tab/>
      </w:r>
      <w:r w:rsidR="00B04FA5" w:rsidRPr="00D06D00">
        <w:t>O JA</w:t>
      </w:r>
      <w:r w:rsidR="00B04FA5" w:rsidRPr="00D06D00">
        <w:tab/>
        <w:t>O NEIN</w:t>
      </w:r>
      <w:r w:rsidR="00B04FA5" w:rsidRPr="00D06D00">
        <w:br/>
      </w:r>
    </w:p>
    <w:p w14:paraId="6FFD0364" w14:textId="03E98F50" w:rsidR="00AC0F08" w:rsidRPr="00D06D00" w:rsidRDefault="00AC0F08" w:rsidP="001558AC">
      <w:pPr>
        <w:pStyle w:val="Listenabsatz"/>
        <w:numPr>
          <w:ilvl w:val="0"/>
          <w:numId w:val="1"/>
        </w:numPr>
        <w:spacing w:before="120" w:after="120" w:line="360" w:lineRule="auto"/>
      </w:pPr>
      <w:r w:rsidRPr="00D06D00">
        <w:t>Anträge</w:t>
      </w:r>
      <w:r w:rsidR="00371CD0" w:rsidRPr="00D06D00">
        <w:t xml:space="preserve"> (</w:t>
      </w:r>
      <w:r w:rsidR="00767DCC" w:rsidRPr="00D06D00">
        <w:t>detaillierte Ausführungen zu den Anträgen liegt der Einladung bei:</w:t>
      </w:r>
    </w:p>
    <w:p w14:paraId="5877F3FC" w14:textId="3B7B0852" w:rsidR="00AC0F08" w:rsidRPr="00D06D00" w:rsidRDefault="00AC0F08" w:rsidP="00545C8D">
      <w:pPr>
        <w:pStyle w:val="Listenabsatz"/>
        <w:numPr>
          <w:ilvl w:val="1"/>
          <w:numId w:val="1"/>
        </w:numPr>
        <w:spacing w:before="120" w:after="120" w:line="240" w:lineRule="auto"/>
        <w:rPr>
          <w:sz w:val="18"/>
          <w:szCs w:val="18"/>
        </w:rPr>
      </w:pPr>
      <w:r w:rsidRPr="00D06D00">
        <w:t>Aussensanierung Fassade</w:t>
      </w:r>
      <w:r w:rsidR="00C21A12" w:rsidRPr="00D06D00">
        <w:t xml:space="preserve"> mit einem Kostendach von CHF 45'000.-</w:t>
      </w:r>
      <w:r w:rsidR="00E16D19" w:rsidRPr="00D06D00">
        <w:t xml:space="preserve">; </w:t>
      </w:r>
      <w:r w:rsidR="000C6FE5" w:rsidRPr="00D06D00">
        <w:br/>
      </w:r>
      <w:r w:rsidR="00E16D19" w:rsidRPr="00D06D00">
        <w:t xml:space="preserve">die </w:t>
      </w:r>
      <w:r w:rsidR="00CC3A13" w:rsidRPr="00D06D00">
        <w:t xml:space="preserve">Finanzierung </w:t>
      </w:r>
      <w:r w:rsidR="00B620EC" w:rsidRPr="00D06D00">
        <w:t xml:space="preserve">erfolgt über den </w:t>
      </w:r>
      <w:r w:rsidR="00CC3A13" w:rsidRPr="00D06D00">
        <w:t>Erneuerungsfonds:</w:t>
      </w:r>
      <w:r w:rsidR="00D72E8A" w:rsidRPr="00D06D00">
        <w:t xml:space="preserve"> </w:t>
      </w:r>
      <w:r w:rsidR="00AC67D5" w:rsidRPr="00D06D00">
        <w:rPr>
          <w:i/>
          <w:sz w:val="18"/>
          <w:szCs w:val="18"/>
        </w:rPr>
        <w:br/>
      </w:r>
      <w:r w:rsidR="00AF3816" w:rsidRPr="00D06D00">
        <w:rPr>
          <w:i/>
          <w:sz w:val="18"/>
          <w:szCs w:val="18"/>
        </w:rPr>
        <w:br/>
      </w:r>
      <w:r w:rsidR="00AC67D5" w:rsidRPr="00D06D00">
        <w:t xml:space="preserve">Wir stimmen diesem Antrag </w:t>
      </w:r>
      <w:r w:rsidR="00921BC5" w:rsidRPr="00D06D00">
        <w:t>gem. zugestellter Offert</w:t>
      </w:r>
      <w:r w:rsidR="00DA49A8" w:rsidRPr="00D06D00">
        <w:t>e</w:t>
      </w:r>
      <w:r w:rsidR="00AC67D5" w:rsidRPr="00D06D00">
        <w:t xml:space="preserve"> zu:</w:t>
      </w:r>
      <w:r w:rsidR="00AC67D5" w:rsidRPr="00D06D00">
        <w:tab/>
      </w:r>
      <w:r w:rsidR="00E85F62">
        <w:tab/>
      </w:r>
      <w:r w:rsidR="00AC67D5" w:rsidRPr="00D06D00">
        <w:t>O JA</w:t>
      </w:r>
      <w:r w:rsidR="00AC67D5" w:rsidRPr="00D06D00">
        <w:tab/>
        <w:t>O NEIN</w:t>
      </w:r>
      <w:r w:rsidR="00AC67D5" w:rsidRPr="00D06D00">
        <w:br/>
      </w:r>
    </w:p>
    <w:p w14:paraId="2845B32D" w14:textId="77777777" w:rsidR="001E5A99" w:rsidRPr="00D06D00" w:rsidRDefault="001E5A99" w:rsidP="001E5A99">
      <w:pPr>
        <w:pStyle w:val="Listenabsatz"/>
        <w:spacing w:before="120" w:after="120" w:line="240" w:lineRule="auto"/>
        <w:ind w:left="1080"/>
        <w:rPr>
          <w:sz w:val="8"/>
          <w:szCs w:val="8"/>
        </w:rPr>
      </w:pPr>
    </w:p>
    <w:p w14:paraId="7498673D" w14:textId="75C79C61" w:rsidR="0074351E" w:rsidRPr="00D06D00" w:rsidRDefault="001558AC" w:rsidP="00CE0B80">
      <w:pPr>
        <w:pStyle w:val="Listenabsatz"/>
        <w:numPr>
          <w:ilvl w:val="1"/>
          <w:numId w:val="1"/>
        </w:numPr>
        <w:spacing w:before="120" w:after="120" w:line="240" w:lineRule="auto"/>
      </w:pPr>
      <w:r w:rsidRPr="00D06D00">
        <w:t xml:space="preserve">Antrag von Herrn </w:t>
      </w:r>
      <w:proofErr w:type="spellStart"/>
      <w:r w:rsidRPr="00D06D00">
        <w:t>Pizzoiolo</w:t>
      </w:r>
      <w:proofErr w:type="spellEnd"/>
      <w:r w:rsidRPr="00D06D00">
        <w:t xml:space="preserve"> für das Errichten eines Pizza-Ofens </w:t>
      </w:r>
      <w:r w:rsidR="00282A28" w:rsidRPr="00D06D00">
        <w:t>bei</w:t>
      </w:r>
      <w:r w:rsidRPr="00D06D00">
        <w:t xml:space="preserve"> der Garten-</w:t>
      </w:r>
      <w:r w:rsidR="00E30805" w:rsidRPr="00D06D00">
        <w:br/>
      </w:r>
      <w:r w:rsidRPr="00D06D00">
        <w:t>Wohnung EG rechts im Allgemeinteil</w:t>
      </w:r>
      <w:r w:rsidR="002F21B9" w:rsidRPr="00D06D00">
        <w:t xml:space="preserve">, mit Kostenfolge zu Lasten </w:t>
      </w:r>
      <w:r w:rsidR="001557D6" w:rsidRPr="00D06D00">
        <w:t>des Eigentümers</w:t>
      </w:r>
      <w:r w:rsidR="00DC6F7E">
        <w:br/>
      </w:r>
      <w:proofErr w:type="spellStart"/>
      <w:r w:rsidR="00DC6F7E">
        <w:t>Pi</w:t>
      </w:r>
      <w:r w:rsidR="001557D6" w:rsidRPr="00D06D00">
        <w:t>zzoiolo</w:t>
      </w:r>
      <w:proofErr w:type="spellEnd"/>
      <w:r w:rsidR="001557D6" w:rsidRPr="00D06D00">
        <w:t xml:space="preserve"> und den Auflagen gem. </w:t>
      </w:r>
      <w:r w:rsidR="00E51940" w:rsidRPr="00D06D00">
        <w:t>dem Antrag, welcher der Einladung beiliegt:</w:t>
      </w:r>
      <w:r w:rsidR="00F72D48" w:rsidRPr="00D06D00">
        <w:br/>
      </w:r>
      <w:r w:rsidR="00607932" w:rsidRPr="00D06D00">
        <w:br/>
      </w:r>
      <w:r w:rsidR="00B9723C" w:rsidRPr="00D06D00">
        <w:t xml:space="preserve">Wir stimmen diesem Antrag </w:t>
      </w:r>
      <w:r w:rsidR="005E2DC2" w:rsidRPr="00D06D00">
        <w:t>entsprechend zu:</w:t>
      </w:r>
      <w:r w:rsidR="005E2DC2" w:rsidRPr="00D06D00">
        <w:tab/>
      </w:r>
      <w:r w:rsidR="005E2DC2" w:rsidRPr="00D06D00">
        <w:tab/>
      </w:r>
      <w:r w:rsidR="005E2DC2" w:rsidRPr="00D06D00">
        <w:tab/>
        <w:t>O JA</w:t>
      </w:r>
      <w:r w:rsidR="005E2DC2" w:rsidRPr="00D06D00">
        <w:tab/>
        <w:t>O NEIN</w:t>
      </w:r>
      <w:r w:rsidR="005E2DC2" w:rsidRPr="00D06D00">
        <w:br/>
      </w:r>
    </w:p>
    <w:p w14:paraId="5338E66D" w14:textId="2979DC43" w:rsidR="00AC0F08" w:rsidRPr="00D06D00" w:rsidRDefault="00AC0F08" w:rsidP="001558AC">
      <w:pPr>
        <w:pStyle w:val="Listenabsatz"/>
        <w:numPr>
          <w:ilvl w:val="0"/>
          <w:numId w:val="1"/>
        </w:numPr>
        <w:spacing w:before="120" w:after="120" w:line="360" w:lineRule="auto"/>
      </w:pPr>
      <w:r w:rsidRPr="00D06D00">
        <w:t xml:space="preserve">Genehmigung Einlage Erneuerungsfonds für </w:t>
      </w:r>
      <w:r w:rsidR="007E26D4" w:rsidRPr="00D06D00">
        <w:t>202</w:t>
      </w:r>
      <w:r w:rsidR="008E5D3C" w:rsidRPr="00D06D00">
        <w:t>1</w:t>
      </w:r>
      <w:r w:rsidR="007E26D4" w:rsidRPr="00D06D00">
        <w:t xml:space="preserve"> </w:t>
      </w:r>
      <w:r w:rsidR="006627DD">
        <w:t>über</w:t>
      </w:r>
      <w:r w:rsidR="00ED3171" w:rsidRPr="00D06D00">
        <w:t xml:space="preserve"> CHF 8'000.</w:t>
      </w:r>
      <w:r w:rsidR="008B17E7" w:rsidRPr="00D06D00">
        <w:t>-</w:t>
      </w:r>
      <w:r w:rsidR="00924781" w:rsidRPr="00D06D00">
        <w:t>:</w:t>
      </w:r>
      <w:r w:rsidR="00965DDF" w:rsidRPr="00D06D00">
        <w:br/>
        <w:t xml:space="preserve">Ich/Wir </w:t>
      </w:r>
      <w:r w:rsidR="00463D76" w:rsidRPr="00D06D00">
        <w:t>stimmen der Einlage zu:</w:t>
      </w:r>
      <w:r w:rsidR="00331319" w:rsidRPr="00D06D00">
        <w:tab/>
      </w:r>
      <w:r w:rsidR="00331319" w:rsidRPr="00D06D00">
        <w:tab/>
      </w:r>
      <w:r w:rsidR="00331319" w:rsidRPr="00D06D00">
        <w:tab/>
      </w:r>
      <w:r w:rsidR="00463D76" w:rsidRPr="00D06D00">
        <w:t xml:space="preserve"> </w:t>
      </w:r>
      <w:r w:rsidR="00463D76" w:rsidRPr="00D06D00">
        <w:tab/>
      </w:r>
      <w:r w:rsidR="00463D76" w:rsidRPr="00D06D00">
        <w:tab/>
      </w:r>
      <w:r w:rsidR="00965DDF" w:rsidRPr="00D06D00">
        <w:tab/>
        <w:t>O JA</w:t>
      </w:r>
      <w:r w:rsidR="00965DDF" w:rsidRPr="00D06D00">
        <w:tab/>
        <w:t>O NEIN</w:t>
      </w:r>
      <w:r w:rsidR="00965DDF" w:rsidRPr="00D06D00">
        <w:br/>
      </w:r>
    </w:p>
    <w:p w14:paraId="0CBFF551" w14:textId="4303B727" w:rsidR="00956AC2" w:rsidRDefault="00956AC2" w:rsidP="001558AC">
      <w:pPr>
        <w:pStyle w:val="Listenabsatz"/>
        <w:numPr>
          <w:ilvl w:val="0"/>
          <w:numId w:val="1"/>
        </w:numPr>
        <w:spacing w:before="120" w:after="120" w:line="360" w:lineRule="auto"/>
        <w:rPr>
          <w:sz w:val="18"/>
          <w:szCs w:val="18"/>
        </w:rPr>
      </w:pPr>
      <w:r w:rsidRPr="00D06D00">
        <w:t xml:space="preserve">Genehmigung Budget </w:t>
      </w:r>
      <w:r w:rsidR="007E26D4" w:rsidRPr="00D06D00">
        <w:t>202</w:t>
      </w:r>
      <w:r w:rsidR="00D01E17" w:rsidRPr="00D06D00">
        <w:t>1</w:t>
      </w:r>
      <w:r w:rsidR="00032D58" w:rsidRPr="00D06D00">
        <w:t xml:space="preserve"> über Total CHF </w:t>
      </w:r>
      <w:r w:rsidR="000A7D58" w:rsidRPr="00D06D00">
        <w:t>46</w:t>
      </w:r>
      <w:r w:rsidR="001F2CFB" w:rsidRPr="00D06D00">
        <w:t>'500.-</w:t>
      </w:r>
      <w:r w:rsidR="00924781" w:rsidRPr="00D06D00">
        <w:t>(exkl. Einlage Erneuerungsfonds)</w:t>
      </w:r>
      <w:r w:rsidR="007D4614" w:rsidRPr="00D06D00">
        <w:t>:</w:t>
      </w:r>
      <w:r w:rsidR="001F2CFB" w:rsidRPr="00D06D00">
        <w:br/>
        <w:t>Ich/Wir stimmen dem Budget 2021 zu:</w:t>
      </w:r>
      <w:r w:rsidR="001F2CFB" w:rsidRPr="00D06D00">
        <w:tab/>
      </w:r>
      <w:r w:rsidR="007D4614" w:rsidRPr="00D06D00">
        <w:tab/>
      </w:r>
      <w:r w:rsidR="007D4614" w:rsidRPr="00D06D00">
        <w:tab/>
      </w:r>
      <w:r w:rsidR="007D4614" w:rsidRPr="00D06D00">
        <w:tab/>
      </w:r>
      <w:r w:rsidR="007D4614" w:rsidRPr="00D06D00">
        <w:tab/>
      </w:r>
      <w:r w:rsidR="001F2CFB" w:rsidRPr="00D06D00">
        <w:t>O JA</w:t>
      </w:r>
      <w:r w:rsidR="001F2CFB" w:rsidRPr="00D06D00">
        <w:tab/>
        <w:t>O NEIN</w:t>
      </w:r>
      <w:r w:rsidR="001F2CFB" w:rsidRPr="00D06D00">
        <w:br/>
      </w:r>
    </w:p>
    <w:p w14:paraId="00963195" w14:textId="77777777" w:rsidR="006627DD" w:rsidRPr="00D06D00" w:rsidRDefault="006627DD" w:rsidP="001558AC">
      <w:pPr>
        <w:pStyle w:val="Listenabsatz"/>
        <w:numPr>
          <w:ilvl w:val="0"/>
          <w:numId w:val="1"/>
        </w:numPr>
        <w:spacing w:before="120" w:after="120" w:line="360" w:lineRule="auto"/>
        <w:rPr>
          <w:sz w:val="18"/>
          <w:szCs w:val="18"/>
        </w:rPr>
      </w:pPr>
    </w:p>
    <w:p w14:paraId="687DFC3F" w14:textId="449B21C4" w:rsidR="00A868FC" w:rsidRPr="00D06D00" w:rsidRDefault="00A868FC" w:rsidP="00F52FC7">
      <w:pPr>
        <w:spacing w:before="60" w:after="60" w:line="360" w:lineRule="auto"/>
        <w:rPr>
          <w:b/>
          <w:u w:val="single"/>
        </w:rPr>
      </w:pPr>
      <w:r w:rsidRPr="00D06D00">
        <w:rPr>
          <w:b/>
          <w:u w:val="single"/>
        </w:rPr>
        <w:t>Eigentümer:</w:t>
      </w:r>
      <w:r w:rsidRPr="00D06D00">
        <w:rPr>
          <w:b/>
          <w:u w:val="single"/>
        </w:rPr>
        <w:tab/>
      </w:r>
      <w:r w:rsidRPr="00D06D00">
        <w:rPr>
          <w:b/>
          <w:u w:val="single"/>
        </w:rPr>
        <w:tab/>
      </w:r>
      <w:r w:rsidRPr="00D06D00">
        <w:rPr>
          <w:b/>
          <w:u w:val="single"/>
        </w:rPr>
        <w:tab/>
        <w:t>Unterschriften:</w:t>
      </w:r>
      <w:r w:rsidRPr="00D06D00">
        <w:rPr>
          <w:b/>
          <w:u w:val="single"/>
        </w:rPr>
        <w:tab/>
      </w:r>
      <w:r w:rsidRPr="00D06D00">
        <w:rPr>
          <w:b/>
          <w:u w:val="single"/>
        </w:rPr>
        <w:tab/>
      </w:r>
      <w:r w:rsidRPr="00D06D00">
        <w:rPr>
          <w:b/>
          <w:u w:val="single"/>
        </w:rPr>
        <w:tab/>
      </w:r>
      <w:r w:rsidR="003F253B" w:rsidRPr="00D06D00">
        <w:rPr>
          <w:b/>
          <w:u w:val="single"/>
        </w:rPr>
        <w:tab/>
      </w:r>
      <w:r w:rsidR="003F253B" w:rsidRPr="00D06D00">
        <w:rPr>
          <w:b/>
          <w:u w:val="single"/>
        </w:rPr>
        <w:tab/>
        <w:t>Datum:</w:t>
      </w:r>
    </w:p>
    <w:p w14:paraId="690CDAFA" w14:textId="77777777" w:rsidR="00B46915" w:rsidRPr="00D06D00" w:rsidRDefault="00B46915" w:rsidP="00A868FC">
      <w:pPr>
        <w:rPr>
          <w:sz w:val="16"/>
          <w:szCs w:val="14"/>
        </w:rPr>
      </w:pPr>
    </w:p>
    <w:p w14:paraId="55FFC5B3" w14:textId="6D4E1F1F" w:rsidR="00DF3B7C" w:rsidRPr="00D06D00" w:rsidRDefault="00A868FC" w:rsidP="00A868FC">
      <w:pPr>
        <w:rPr>
          <w:szCs w:val="20"/>
        </w:rPr>
      </w:pPr>
      <w:r w:rsidRPr="00D06D00">
        <w:rPr>
          <w:szCs w:val="20"/>
        </w:rPr>
        <w:t xml:space="preserve">Herrn Peter Muster </w:t>
      </w:r>
      <w:r w:rsidR="003F253B" w:rsidRPr="00D06D00">
        <w:rPr>
          <w:szCs w:val="20"/>
        </w:rPr>
        <w:tab/>
      </w:r>
      <w:r w:rsidR="003F253B" w:rsidRPr="00D06D00">
        <w:rPr>
          <w:szCs w:val="20"/>
        </w:rPr>
        <w:tab/>
        <w:t>……………………………………………………</w:t>
      </w:r>
      <w:r w:rsidR="003F253B" w:rsidRPr="00D06D00">
        <w:rPr>
          <w:szCs w:val="20"/>
        </w:rPr>
        <w:tab/>
      </w:r>
      <w:r w:rsidR="003F253B" w:rsidRPr="00D06D00">
        <w:rPr>
          <w:szCs w:val="20"/>
        </w:rPr>
        <w:tab/>
        <w:t>………………………</w:t>
      </w:r>
      <w:r w:rsidRPr="00D06D00">
        <w:rPr>
          <w:szCs w:val="20"/>
        </w:rPr>
        <w:br/>
        <w:t>Schuppenstrasse 6</w:t>
      </w:r>
      <w:r w:rsidRPr="00D06D00">
        <w:rPr>
          <w:szCs w:val="20"/>
        </w:rPr>
        <w:br/>
        <w:t>9999 Nirgendwo</w:t>
      </w:r>
      <w:r w:rsidR="006674D4" w:rsidRPr="00D06D00">
        <w:rPr>
          <w:szCs w:val="20"/>
        </w:rPr>
        <w:tab/>
      </w:r>
      <w:r w:rsidR="006674D4" w:rsidRPr="00D06D00">
        <w:rPr>
          <w:szCs w:val="20"/>
        </w:rPr>
        <w:tab/>
        <w:t>……………………………………………………</w:t>
      </w:r>
      <w:r w:rsidR="006674D4" w:rsidRPr="00D06D00">
        <w:rPr>
          <w:szCs w:val="20"/>
        </w:rPr>
        <w:tab/>
      </w:r>
      <w:r w:rsidR="006674D4" w:rsidRPr="00D06D00">
        <w:rPr>
          <w:szCs w:val="20"/>
        </w:rPr>
        <w:tab/>
        <w:t>………………………</w:t>
      </w:r>
    </w:p>
    <w:p w14:paraId="019D1F32" w14:textId="60CE8195" w:rsidR="005E6620" w:rsidRPr="00D06D00" w:rsidRDefault="00DF3B7C" w:rsidP="00B46915">
      <w:r w:rsidRPr="00D06D00">
        <w:rPr>
          <w:szCs w:val="20"/>
        </w:rPr>
        <w:t>Anzahl Kopfstimmen:</w:t>
      </w:r>
      <w:r w:rsidRPr="00D06D00">
        <w:rPr>
          <w:szCs w:val="20"/>
        </w:rPr>
        <w:tab/>
      </w:r>
      <w:r w:rsidRPr="00D06D00">
        <w:rPr>
          <w:szCs w:val="20"/>
        </w:rPr>
        <w:tab/>
        <w:t>-1-</w:t>
      </w:r>
      <w:r w:rsidRPr="00D06D00">
        <w:rPr>
          <w:szCs w:val="20"/>
        </w:rPr>
        <w:tab/>
        <w:t>Total Wertquoten: -125-</w:t>
      </w:r>
    </w:p>
    <w:sectPr w:rsidR="005E6620" w:rsidRPr="00D06D00" w:rsidSect="00FE0C6F">
      <w:headerReference w:type="default" r:id="rId11"/>
      <w:pgSz w:w="11906" w:h="16838"/>
      <w:pgMar w:top="22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B74846" w14:textId="77777777" w:rsidR="009846DA" w:rsidRDefault="009846DA" w:rsidP="006A7C84">
      <w:pPr>
        <w:spacing w:after="0" w:line="240" w:lineRule="auto"/>
      </w:pPr>
      <w:r>
        <w:separator/>
      </w:r>
    </w:p>
  </w:endnote>
  <w:endnote w:type="continuationSeparator" w:id="0">
    <w:p w14:paraId="661B0545" w14:textId="77777777" w:rsidR="009846DA" w:rsidRDefault="009846DA" w:rsidP="006A7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94DE6" w14:textId="77777777" w:rsidR="009846DA" w:rsidRDefault="009846DA" w:rsidP="006A7C84">
      <w:pPr>
        <w:spacing w:after="0" w:line="240" w:lineRule="auto"/>
      </w:pPr>
      <w:r>
        <w:separator/>
      </w:r>
    </w:p>
  </w:footnote>
  <w:footnote w:type="continuationSeparator" w:id="0">
    <w:p w14:paraId="4800E2E4" w14:textId="77777777" w:rsidR="009846DA" w:rsidRDefault="009846DA" w:rsidP="006A7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7D82B" w14:textId="77777777" w:rsidR="007D2B02" w:rsidRDefault="007D2B02" w:rsidP="006A7C84">
    <w:pPr>
      <w:pStyle w:val="Kopfzeile"/>
      <w:tabs>
        <w:tab w:val="clear" w:pos="4536"/>
        <w:tab w:val="clear" w:pos="9072"/>
        <w:tab w:val="right" w:pos="9637"/>
      </w:tabs>
      <w:rPr>
        <w:rFonts w:ascii="Calibri Light" w:hAnsi="Calibri Light"/>
        <w:smallCaps/>
        <w:color w:val="002060"/>
        <w:w w:val="110"/>
        <w:sz w:val="16"/>
        <w:szCs w:val="16"/>
      </w:rPr>
    </w:pPr>
  </w:p>
  <w:p w14:paraId="27370068" w14:textId="77777777" w:rsidR="007D2B02" w:rsidRDefault="007D2B02" w:rsidP="006A7C84">
    <w:pPr>
      <w:pStyle w:val="Kopfzeile"/>
      <w:tabs>
        <w:tab w:val="clear" w:pos="4536"/>
        <w:tab w:val="clear" w:pos="9072"/>
        <w:tab w:val="right" w:pos="9637"/>
      </w:tabs>
      <w:rPr>
        <w:rFonts w:ascii="Calibri Light" w:hAnsi="Calibri Light"/>
        <w:smallCaps/>
        <w:color w:val="002060"/>
        <w:w w:val="110"/>
        <w:sz w:val="16"/>
        <w:szCs w:val="16"/>
      </w:rPr>
    </w:pPr>
  </w:p>
  <w:p w14:paraId="7A17A895" w14:textId="69B3DA1B" w:rsidR="009C50F2" w:rsidRDefault="006A7C84" w:rsidP="00C202AD">
    <w:pPr>
      <w:pStyle w:val="Kopfzeile"/>
      <w:pBdr>
        <w:bottom w:val="single" w:sz="6" w:space="1" w:color="auto"/>
      </w:pBdr>
      <w:rPr>
        <w:rFonts w:ascii="Calibri Light" w:hAnsi="Calibri Light"/>
        <w:b/>
        <w:smallCaps/>
        <w:color w:val="002060"/>
        <w:w w:val="120"/>
        <w:sz w:val="24"/>
        <w:szCs w:val="24"/>
      </w:rPr>
    </w:pPr>
    <w:r w:rsidRPr="00C202AD">
      <w:rPr>
        <w:rFonts w:ascii="Eras Demi ITC" w:eastAsia="Times New Roman" w:hAnsi="Eras Demi ITC" w:cs="Tahoma"/>
        <w:noProof/>
        <w:color w:val="002060"/>
        <w:w w:val="150"/>
        <w:sz w:val="16"/>
        <w:szCs w:val="16"/>
        <w:lang w:eastAsia="de-CH"/>
      </w:rPr>
      <w:drawing>
        <wp:anchor distT="0" distB="0" distL="114300" distR="114300" simplePos="0" relativeHeight="251659264" behindDoc="1" locked="1" layoutInCell="1" allowOverlap="1" wp14:anchorId="2639E0F8" wp14:editId="58E96047">
          <wp:simplePos x="0" y="0"/>
          <wp:positionH relativeFrom="margin">
            <wp:posOffset>4106545</wp:posOffset>
          </wp:positionH>
          <wp:positionV relativeFrom="margin">
            <wp:posOffset>-1210945</wp:posOffset>
          </wp:positionV>
          <wp:extent cx="1741805" cy="29146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805" cy="291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7D3C" w:rsidRPr="00C202AD">
      <w:rPr>
        <w:rFonts w:ascii="Calibri Light" w:hAnsi="Calibri Light"/>
        <w:b/>
        <w:smallCaps/>
        <w:color w:val="002060"/>
        <w:w w:val="120"/>
        <w:sz w:val="24"/>
        <w:szCs w:val="24"/>
      </w:rPr>
      <w:t xml:space="preserve">Musterbrief für </w:t>
    </w:r>
    <w:r w:rsidR="009C6B68" w:rsidRPr="00C202AD">
      <w:rPr>
        <w:rFonts w:ascii="Calibri Light" w:hAnsi="Calibri Light"/>
        <w:b/>
        <w:smallCaps/>
        <w:color w:val="002060"/>
        <w:w w:val="120"/>
        <w:sz w:val="24"/>
        <w:szCs w:val="24"/>
      </w:rPr>
      <w:t>die Abstimmung der Traktanden in Form einer Urabstimmung</w:t>
    </w:r>
  </w:p>
  <w:p w14:paraId="3BE8CDA8" w14:textId="77777777" w:rsidR="00A83CE0" w:rsidRDefault="00A83CE0" w:rsidP="00C202AD">
    <w:pPr>
      <w:pStyle w:val="Kopfzeile"/>
      <w:pBdr>
        <w:bottom w:val="single" w:sz="6" w:space="1" w:color="auto"/>
      </w:pBdr>
      <w:rPr>
        <w:rFonts w:ascii="Calibri Light" w:hAnsi="Calibri Light"/>
        <w:b/>
        <w:smallCaps/>
        <w:color w:val="002060"/>
        <w:w w:val="12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E00E5"/>
    <w:multiLevelType w:val="hybridMultilevel"/>
    <w:tmpl w:val="F392F1C8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B88F4BC">
      <w:start w:val="1"/>
      <w:numFmt w:val="lowerLetter"/>
      <w:lvlText w:val="%2."/>
      <w:lvlJc w:val="left"/>
      <w:pPr>
        <w:ind w:left="1070" w:hanging="360"/>
      </w:pPr>
      <w:rPr>
        <w:sz w:val="24"/>
        <w:szCs w:val="24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F08"/>
    <w:rsid w:val="000130FC"/>
    <w:rsid w:val="000172B1"/>
    <w:rsid w:val="00031B9D"/>
    <w:rsid w:val="00032D58"/>
    <w:rsid w:val="000360ED"/>
    <w:rsid w:val="000503E9"/>
    <w:rsid w:val="000A7D58"/>
    <w:rsid w:val="000B56A0"/>
    <w:rsid w:val="000B586A"/>
    <w:rsid w:val="000C3457"/>
    <w:rsid w:val="000C6FE5"/>
    <w:rsid w:val="000E771E"/>
    <w:rsid w:val="001476FC"/>
    <w:rsid w:val="001557D6"/>
    <w:rsid w:val="001558AC"/>
    <w:rsid w:val="00181168"/>
    <w:rsid w:val="001901B0"/>
    <w:rsid w:val="001A062A"/>
    <w:rsid w:val="001A39BB"/>
    <w:rsid w:val="001A4170"/>
    <w:rsid w:val="001A4A0B"/>
    <w:rsid w:val="001C74D2"/>
    <w:rsid w:val="001E44D0"/>
    <w:rsid w:val="001E5A99"/>
    <w:rsid w:val="001E7E7B"/>
    <w:rsid w:val="001F2CFB"/>
    <w:rsid w:val="001F475D"/>
    <w:rsid w:val="001F5317"/>
    <w:rsid w:val="00205C92"/>
    <w:rsid w:val="00215843"/>
    <w:rsid w:val="002374E4"/>
    <w:rsid w:val="00282A28"/>
    <w:rsid w:val="00290F90"/>
    <w:rsid w:val="00294951"/>
    <w:rsid w:val="00295C79"/>
    <w:rsid w:val="002C7442"/>
    <w:rsid w:val="002C74B8"/>
    <w:rsid w:val="002E5A34"/>
    <w:rsid w:val="002F21B9"/>
    <w:rsid w:val="00304B60"/>
    <w:rsid w:val="00324B5C"/>
    <w:rsid w:val="00331319"/>
    <w:rsid w:val="003605FC"/>
    <w:rsid w:val="003717D9"/>
    <w:rsid w:val="00371CD0"/>
    <w:rsid w:val="0037536B"/>
    <w:rsid w:val="00383267"/>
    <w:rsid w:val="003B1A75"/>
    <w:rsid w:val="003D7E0B"/>
    <w:rsid w:val="003E3CFA"/>
    <w:rsid w:val="003E4733"/>
    <w:rsid w:val="003F253B"/>
    <w:rsid w:val="0040300B"/>
    <w:rsid w:val="00412EBB"/>
    <w:rsid w:val="004168B3"/>
    <w:rsid w:val="00442632"/>
    <w:rsid w:val="00463D76"/>
    <w:rsid w:val="00474BD4"/>
    <w:rsid w:val="004B1EBC"/>
    <w:rsid w:val="00500C9A"/>
    <w:rsid w:val="005341A5"/>
    <w:rsid w:val="00545C8D"/>
    <w:rsid w:val="00552975"/>
    <w:rsid w:val="00553FF1"/>
    <w:rsid w:val="005573F4"/>
    <w:rsid w:val="00577B2E"/>
    <w:rsid w:val="005844F4"/>
    <w:rsid w:val="005915F9"/>
    <w:rsid w:val="005D052E"/>
    <w:rsid w:val="005E1CA8"/>
    <w:rsid w:val="005E2DC2"/>
    <w:rsid w:val="005E3148"/>
    <w:rsid w:val="005E6620"/>
    <w:rsid w:val="005F0F23"/>
    <w:rsid w:val="005F29CA"/>
    <w:rsid w:val="005F3B47"/>
    <w:rsid w:val="00607932"/>
    <w:rsid w:val="0063474C"/>
    <w:rsid w:val="006627DD"/>
    <w:rsid w:val="006674D4"/>
    <w:rsid w:val="00674E54"/>
    <w:rsid w:val="00683DA8"/>
    <w:rsid w:val="00684832"/>
    <w:rsid w:val="006A3185"/>
    <w:rsid w:val="006A7C84"/>
    <w:rsid w:val="006B658B"/>
    <w:rsid w:val="006B7922"/>
    <w:rsid w:val="006D0E0D"/>
    <w:rsid w:val="006E789F"/>
    <w:rsid w:val="00700F24"/>
    <w:rsid w:val="00701EF9"/>
    <w:rsid w:val="00715260"/>
    <w:rsid w:val="007300DB"/>
    <w:rsid w:val="0074351E"/>
    <w:rsid w:val="00767DCC"/>
    <w:rsid w:val="007C3092"/>
    <w:rsid w:val="007D01C9"/>
    <w:rsid w:val="007D2B02"/>
    <w:rsid w:val="007D4327"/>
    <w:rsid w:val="007D4614"/>
    <w:rsid w:val="007E26D4"/>
    <w:rsid w:val="007E2E20"/>
    <w:rsid w:val="008054E1"/>
    <w:rsid w:val="00824F80"/>
    <w:rsid w:val="00841D1D"/>
    <w:rsid w:val="008850E9"/>
    <w:rsid w:val="0088792A"/>
    <w:rsid w:val="008B17E7"/>
    <w:rsid w:val="008E5D3C"/>
    <w:rsid w:val="00921BC5"/>
    <w:rsid w:val="00924781"/>
    <w:rsid w:val="00956AC2"/>
    <w:rsid w:val="00965DC8"/>
    <w:rsid w:val="00965DDF"/>
    <w:rsid w:val="00980374"/>
    <w:rsid w:val="009846DA"/>
    <w:rsid w:val="00996AA6"/>
    <w:rsid w:val="009C1000"/>
    <w:rsid w:val="009C3A7E"/>
    <w:rsid w:val="009C50F2"/>
    <w:rsid w:val="009C6B68"/>
    <w:rsid w:val="009E728F"/>
    <w:rsid w:val="009F4314"/>
    <w:rsid w:val="00A0026F"/>
    <w:rsid w:val="00A1254D"/>
    <w:rsid w:val="00A27FCB"/>
    <w:rsid w:val="00A644CD"/>
    <w:rsid w:val="00A7269A"/>
    <w:rsid w:val="00A808BF"/>
    <w:rsid w:val="00A83299"/>
    <w:rsid w:val="00A83CE0"/>
    <w:rsid w:val="00A868FC"/>
    <w:rsid w:val="00AB44FA"/>
    <w:rsid w:val="00AC0F08"/>
    <w:rsid w:val="00AC363F"/>
    <w:rsid w:val="00AC67D5"/>
    <w:rsid w:val="00AD1666"/>
    <w:rsid w:val="00AE5DB1"/>
    <w:rsid w:val="00AF3816"/>
    <w:rsid w:val="00AF447A"/>
    <w:rsid w:val="00B04FA5"/>
    <w:rsid w:val="00B4240C"/>
    <w:rsid w:val="00B46915"/>
    <w:rsid w:val="00B5566F"/>
    <w:rsid w:val="00B620EC"/>
    <w:rsid w:val="00B9723C"/>
    <w:rsid w:val="00BC799E"/>
    <w:rsid w:val="00BE1C33"/>
    <w:rsid w:val="00C168B5"/>
    <w:rsid w:val="00C202AD"/>
    <w:rsid w:val="00C21A12"/>
    <w:rsid w:val="00C323AE"/>
    <w:rsid w:val="00C52531"/>
    <w:rsid w:val="00C547F5"/>
    <w:rsid w:val="00C569DF"/>
    <w:rsid w:val="00C62AEB"/>
    <w:rsid w:val="00C85D46"/>
    <w:rsid w:val="00CB52C2"/>
    <w:rsid w:val="00CC3A13"/>
    <w:rsid w:val="00CD4D94"/>
    <w:rsid w:val="00CE0B80"/>
    <w:rsid w:val="00D01E17"/>
    <w:rsid w:val="00D06D00"/>
    <w:rsid w:val="00D20215"/>
    <w:rsid w:val="00D32428"/>
    <w:rsid w:val="00D505F0"/>
    <w:rsid w:val="00D55771"/>
    <w:rsid w:val="00D703AD"/>
    <w:rsid w:val="00D72E8A"/>
    <w:rsid w:val="00DA259C"/>
    <w:rsid w:val="00DA49A8"/>
    <w:rsid w:val="00DC6F7E"/>
    <w:rsid w:val="00DF2051"/>
    <w:rsid w:val="00DF3B7C"/>
    <w:rsid w:val="00DF449E"/>
    <w:rsid w:val="00E0117D"/>
    <w:rsid w:val="00E16D19"/>
    <w:rsid w:val="00E20AB4"/>
    <w:rsid w:val="00E30805"/>
    <w:rsid w:val="00E37EB7"/>
    <w:rsid w:val="00E51940"/>
    <w:rsid w:val="00E679A7"/>
    <w:rsid w:val="00E85F62"/>
    <w:rsid w:val="00EB588D"/>
    <w:rsid w:val="00ED1906"/>
    <w:rsid w:val="00ED3171"/>
    <w:rsid w:val="00ED7F9C"/>
    <w:rsid w:val="00F216F4"/>
    <w:rsid w:val="00F31270"/>
    <w:rsid w:val="00F505C8"/>
    <w:rsid w:val="00F52FC7"/>
    <w:rsid w:val="00F67D3C"/>
    <w:rsid w:val="00F72D48"/>
    <w:rsid w:val="00F803C8"/>
    <w:rsid w:val="00F84EAD"/>
    <w:rsid w:val="00FA3AAC"/>
    <w:rsid w:val="00FC3B55"/>
    <w:rsid w:val="00FE0C6F"/>
    <w:rsid w:val="00FE0F8C"/>
    <w:rsid w:val="00FE5129"/>
    <w:rsid w:val="00F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63F493"/>
  <w15:chartTrackingRefBased/>
  <w15:docId w15:val="{AF9BFB68-8D93-451F-9DF3-BF31F57B2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C0F0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6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6AC2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nhideWhenUsed/>
    <w:rsid w:val="006A7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7C84"/>
  </w:style>
  <w:style w:type="paragraph" w:styleId="Fuzeile">
    <w:name w:val="footer"/>
    <w:basedOn w:val="Standard"/>
    <w:link w:val="FuzeileZchn"/>
    <w:uiPriority w:val="99"/>
    <w:unhideWhenUsed/>
    <w:rsid w:val="006A7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7C84"/>
  </w:style>
  <w:style w:type="character" w:styleId="Hyperlink">
    <w:name w:val="Hyperlink"/>
    <w:basedOn w:val="Absatz-Standardschriftart"/>
    <w:uiPriority w:val="99"/>
    <w:unhideWhenUsed/>
    <w:rsid w:val="00295C79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95C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muster-immobilien.x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5072C630377549811A86EE81F6E00D" ma:contentTypeVersion="12" ma:contentTypeDescription="Ein neues Dokument erstellen." ma:contentTypeScope="" ma:versionID="e8e9f718893146201adf177c0eb8b089">
  <xsd:schema xmlns:xsd="http://www.w3.org/2001/XMLSchema" xmlns:xs="http://www.w3.org/2001/XMLSchema" xmlns:p="http://schemas.microsoft.com/office/2006/metadata/properties" xmlns:ns2="2a4be31a-bd09-42d9-ae6e-07ffe2d83467" xmlns:ns3="30dc088b-701c-477d-9602-fda88e107de2" targetNamespace="http://schemas.microsoft.com/office/2006/metadata/properties" ma:root="true" ma:fieldsID="fb99b0a9b2a1c2df8ce1f486dceff3d5" ns2:_="" ns3:_="">
    <xsd:import namespace="2a4be31a-bd09-42d9-ae6e-07ffe2d83467"/>
    <xsd:import namespace="30dc088b-701c-477d-9602-fda88e107de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be31a-bd09-42d9-ae6e-07ffe2d834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Zuletzt freigegeben nach Benutz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Zuletzt freigegeben nach Zeitpunk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c088b-701c-477d-9602-fda88e107d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2385C4-C531-4E80-84A0-12D271780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4be31a-bd09-42d9-ae6e-07ffe2d83467"/>
    <ds:schemaRef ds:uri="30dc088b-701c-477d-9602-fda88e107d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A15862-A733-44EE-B0EE-C2709175B7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596531-12E4-4A71-A0B3-42F02E659D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3023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Winterthur IMMO-Support GmbH</dc:creator>
  <cp:keywords/>
  <dc:description/>
  <cp:lastModifiedBy>Marcel Reich</cp:lastModifiedBy>
  <cp:revision>2</cp:revision>
  <cp:lastPrinted>2020-08-31T08:05:00Z</cp:lastPrinted>
  <dcterms:created xsi:type="dcterms:W3CDTF">2020-12-06T15:38:00Z</dcterms:created>
  <dcterms:modified xsi:type="dcterms:W3CDTF">2020-12-06T15:38:00Z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0x0101009F5072C630377549811A86EE81F6E00D</vt:lpwstr>
  </property>
</Properties>
</file>